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4103" w:tblpY="-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8"/>
      </w:tblGrid>
      <w:tr w:rsidR="00A277C2" w:rsidTr="006948F3">
        <w:trPr>
          <w:trHeight w:val="18051"/>
        </w:trPr>
        <w:tc>
          <w:tcPr>
            <w:tcW w:w="2758" w:type="dxa"/>
            <w:shd w:val="clear" w:color="auto" w:fill="33CCCC"/>
          </w:tcPr>
          <w:p w:rsidR="00A277C2" w:rsidRDefault="00A277C2" w:rsidP="00A277C2">
            <w:pPr>
              <w:jc w:val="center"/>
            </w:pPr>
          </w:p>
          <w:p w:rsidR="00A277C2" w:rsidRDefault="00A277C2" w:rsidP="00A277C2">
            <w:pPr>
              <w:ind w:left="313" w:right="-101" w:hanging="142"/>
              <w:jc w:val="center"/>
            </w:pPr>
            <w:r w:rsidRPr="00083E37">
              <w:rPr>
                <w:noProof/>
              </w:rPr>
              <w:drawing>
                <wp:inline distT="0" distB="0" distL="0" distR="0">
                  <wp:extent cx="1569720" cy="624840"/>
                  <wp:effectExtent l="0" t="0" r="0" b="3810"/>
                  <wp:docPr id="10" name="Рисунок 10" descr="C:\Users\fermo\Downloads\eda955e7ba7bf36937b71405b0f7c77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rmo\Downloads\eda955e7ba7bf36937b71405b0f7c778.b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3810" b="25451"/>
                          <a:stretch/>
                        </pic:blipFill>
                        <pic:spPr bwMode="auto">
                          <a:xfrm>
                            <a:off x="0" y="0"/>
                            <a:ext cx="1595576" cy="635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77C2" w:rsidRDefault="00A277C2" w:rsidP="00A277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Pr="007065B2" w:rsidRDefault="00A277C2" w:rsidP="00A277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5B2">
        <w:rPr>
          <w:rFonts w:ascii="Times New Roman" w:hAnsi="Times New Roman" w:cs="Times New Roman"/>
          <w:sz w:val="24"/>
          <w:szCs w:val="24"/>
        </w:rPr>
        <w:t>МУНИЦИПАЛЬНОЕ БЮДЖЕТНОЕ ДОШКОЛЬНОЕ</w:t>
      </w:r>
    </w:p>
    <w:p w:rsidR="00A277C2" w:rsidRDefault="00A277C2" w:rsidP="00A277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5B2">
        <w:rPr>
          <w:rFonts w:ascii="Times New Roman" w:hAnsi="Times New Roman" w:cs="Times New Roman"/>
          <w:sz w:val="24"/>
          <w:szCs w:val="24"/>
        </w:rPr>
        <w:t xml:space="preserve">ОБРАЗОВАТЕЛЬНОЕ УЧРЕЖДЕНИЕ - ДЕТСКИЙ САД №3 </w:t>
      </w:r>
    </w:p>
    <w:p w:rsidR="00A277C2" w:rsidRPr="007065B2" w:rsidRDefault="00A277C2" w:rsidP="00A277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5B2">
        <w:rPr>
          <w:rFonts w:ascii="Times New Roman" w:hAnsi="Times New Roman" w:cs="Times New Roman"/>
          <w:sz w:val="24"/>
          <w:szCs w:val="24"/>
        </w:rPr>
        <w:t>С.РАЕВСКИЙМУНИЦИПАЛЬНОГО РАЙОНА АЛЬШЕЕВСКИЙ РАЙОН РЕСПУБЛИКИ БАШКОРТОСТАН</w:t>
      </w: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Pr="007065B2" w:rsidRDefault="00A277C2" w:rsidP="00A277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65B2">
        <w:rPr>
          <w:rFonts w:ascii="Times New Roman" w:hAnsi="Times New Roman" w:cs="Times New Roman"/>
          <w:b/>
          <w:sz w:val="40"/>
          <w:szCs w:val="40"/>
        </w:rPr>
        <w:t>ПРОЕКТНАЯ РАБОТА</w:t>
      </w:r>
    </w:p>
    <w:p w:rsidR="00A277C2" w:rsidRPr="007065B2" w:rsidRDefault="00A277C2" w:rsidP="00A277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65B2">
        <w:rPr>
          <w:rFonts w:ascii="Times New Roman" w:hAnsi="Times New Roman" w:cs="Times New Roman"/>
          <w:b/>
          <w:sz w:val="40"/>
          <w:szCs w:val="40"/>
        </w:rPr>
        <w:t>«</w:t>
      </w:r>
      <w:r w:rsidR="00CB106F">
        <w:rPr>
          <w:rFonts w:ascii="Times New Roman" w:hAnsi="Times New Roman" w:cs="Times New Roman"/>
          <w:b/>
          <w:color w:val="00B050"/>
          <w:sz w:val="40"/>
          <w:szCs w:val="40"/>
        </w:rPr>
        <w:t>Экологические сказки в детском саду</w:t>
      </w:r>
      <w:r w:rsidRPr="007065B2">
        <w:rPr>
          <w:rFonts w:ascii="Times New Roman" w:hAnsi="Times New Roman" w:cs="Times New Roman"/>
          <w:b/>
          <w:sz w:val="40"/>
          <w:szCs w:val="40"/>
        </w:rPr>
        <w:t>»</w:t>
      </w: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1410" w:rsidRDefault="00C51410" w:rsidP="00C51410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  <w:r>
        <w:rPr>
          <w:noProof/>
        </w:rPr>
        <w:drawing>
          <wp:inline distT="0" distB="0" distL="0" distR="0">
            <wp:extent cx="5044806" cy="2651760"/>
            <wp:effectExtent l="19050" t="0" r="3444" b="0"/>
            <wp:docPr id="1" name="Рисунок 1" descr="http://malgazebari.it/wp-content/uploads/2015/06/img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lgazebari.it/wp-content/uploads/2015/06/imga_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949" cy="266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1410" w:rsidRDefault="00C51410" w:rsidP="00C51410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C51410" w:rsidRDefault="00C51410" w:rsidP="00C51410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</w:p>
    <w:p w:rsidR="00A277C2" w:rsidRPr="00C51410" w:rsidRDefault="00C51410" w:rsidP="00C51410">
      <w:pPr>
        <w:jc w:val="center"/>
        <w:rPr>
          <w:rFonts w:ascii="Times New Roman" w:hAnsi="Times New Roman" w:cs="Times New Roman"/>
          <w:noProof/>
          <w:color w:val="00B050"/>
          <w:sz w:val="24"/>
          <w:szCs w:val="24"/>
        </w:rPr>
      </w:pPr>
      <w:r>
        <w:rPr>
          <w:rFonts w:ascii="Times New Roman" w:hAnsi="Times New Roman" w:cs="Times New Roman"/>
          <w:noProof/>
          <w:color w:val="00B050"/>
          <w:sz w:val="24"/>
          <w:szCs w:val="24"/>
        </w:rPr>
        <w:t xml:space="preserve">                                                              </w:t>
      </w:r>
      <w:r w:rsidR="00A277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77C2" w:rsidRPr="006469E9">
        <w:rPr>
          <w:rFonts w:ascii="Times New Roman" w:hAnsi="Times New Roman" w:cs="Times New Roman"/>
          <w:sz w:val="24"/>
          <w:szCs w:val="24"/>
        </w:rPr>
        <w:t>Выполнила:</w:t>
      </w:r>
    </w:p>
    <w:p w:rsidR="00A277C2" w:rsidRPr="006469E9" w:rsidRDefault="00A277C2" w:rsidP="00A277C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Салимгареева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A277C2" w:rsidRDefault="00A277C2" w:rsidP="00A277C2"/>
    <w:p w:rsidR="00C51410" w:rsidRDefault="00C51410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C2" w:rsidRDefault="00A277C2" w:rsidP="00A277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Раевский</w:t>
      </w:r>
    </w:p>
    <w:p w:rsidR="00C51410" w:rsidRPr="007065B2" w:rsidRDefault="00C51410" w:rsidP="00A277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7D44" w:rsidRPr="00653883" w:rsidRDefault="006948F3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</w:t>
      </w:r>
      <w:r w:rsidR="00BB7D44" w:rsidRPr="00653883">
        <w:rPr>
          <w:color w:val="333333"/>
          <w:sz w:val="28"/>
          <w:szCs w:val="28"/>
        </w:rPr>
        <w:t>Экологическое образование, воспитание дошкольников в настоящее время становится одним из приоритетных направлений. Чем раньше начинается формирование основ экологической культуры, тем выше в дальнейшем ее уровень.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 Главная задача экологической работы в ДОУ и родителей – научить видеть и понимать красоту родной природы, бережно относиться ко всему живому, передать определенные знания в области экологии и научить соблюдать элементарные правила поведения при взаимодействии с природой.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Успешность любого занятия по экологии в рамках ДОУ зависит от того, насколько материал, используемый педагогом, будет: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- </w:t>
      </w:r>
      <w:proofErr w:type="gramStart"/>
      <w:r w:rsidRPr="00653883">
        <w:rPr>
          <w:color w:val="333333"/>
          <w:sz w:val="28"/>
          <w:szCs w:val="28"/>
        </w:rPr>
        <w:t>интересен</w:t>
      </w:r>
      <w:proofErr w:type="gramEnd"/>
      <w:r w:rsidRPr="00653883">
        <w:rPr>
          <w:color w:val="333333"/>
          <w:sz w:val="28"/>
          <w:szCs w:val="28"/>
        </w:rPr>
        <w:t xml:space="preserve"> детям;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- </w:t>
      </w:r>
      <w:proofErr w:type="gramStart"/>
      <w:r w:rsidRPr="00653883">
        <w:rPr>
          <w:color w:val="333333"/>
          <w:sz w:val="28"/>
          <w:szCs w:val="28"/>
        </w:rPr>
        <w:t>понятен</w:t>
      </w:r>
      <w:proofErr w:type="gramEnd"/>
      <w:r w:rsidRPr="00653883">
        <w:rPr>
          <w:color w:val="333333"/>
          <w:sz w:val="28"/>
          <w:szCs w:val="28"/>
        </w:rPr>
        <w:t xml:space="preserve"> детям;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- </w:t>
      </w:r>
      <w:proofErr w:type="gramStart"/>
      <w:r w:rsidRPr="00653883">
        <w:rPr>
          <w:color w:val="333333"/>
          <w:sz w:val="28"/>
          <w:szCs w:val="28"/>
        </w:rPr>
        <w:t>доступен</w:t>
      </w:r>
      <w:proofErr w:type="gramEnd"/>
      <w:r w:rsidRPr="00653883">
        <w:rPr>
          <w:color w:val="333333"/>
          <w:sz w:val="28"/>
          <w:szCs w:val="28"/>
        </w:rPr>
        <w:t xml:space="preserve"> для запоминания и размышления над ним детьми.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Один из основных принципов экологического образования – это принцип научности и достоверности фактов. Но как рассказать маленьким детям о том, как размножаются растения, о пользе и вреде нефти, о нересте рыб, о силе медведя или рождении бабочки? Как рассказать, не нарушая детскую тягу к познанию, как увлечь и заинтересовать, ведь материал для обсуждения по большей части не что иное, как сухие, строгие научные факты, которые зачастую просто непонятны детям.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Необходимо выбрать такие формы и методы экологического развития дошкольников, которые позволили бы продемонстрировать приспособление растений и животных к среде обитания, взаимосвязи в природных сообществах, связь человека с природой.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Таким занимательным средством обучения может быть экологическая сказка. Конечно, в этих сказках белый медведь уже вряд ли будет жить на одной земле с пингвином, хотя бы потому, что живут они на разных континентах, но всегда могут написать письмо друг другу, которое пролетит через моря и океаны, чтобы рассказать о своей жизни и т.д.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Форма сказки, как никакая другая, близка и понятна малышам. В каждой сказке мы определяем свои цели и задачи, но все они в конечном итоге схожи </w:t>
      </w:r>
      <w:r w:rsidRPr="00653883">
        <w:rPr>
          <w:color w:val="333333"/>
          <w:sz w:val="28"/>
          <w:szCs w:val="28"/>
        </w:rPr>
        <w:lastRenderedPageBreak/>
        <w:t>между собой, потому что призваны учить детей беречь и охранять природу, и все живое на земле. Идея сказок не нова.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Известно, что еще в 20-х года</w:t>
      </w:r>
      <w:proofErr w:type="gramStart"/>
      <w:r w:rsidRPr="00653883">
        <w:rPr>
          <w:color w:val="333333"/>
          <w:sz w:val="28"/>
          <w:szCs w:val="28"/>
        </w:rPr>
        <w:t>х в СССР</w:t>
      </w:r>
      <w:proofErr w:type="gramEnd"/>
      <w:r w:rsidRPr="00653883">
        <w:rPr>
          <w:color w:val="333333"/>
          <w:sz w:val="28"/>
          <w:szCs w:val="28"/>
        </w:rPr>
        <w:t xml:space="preserve"> во время проведения массовых кампаний «День леса», работники лесного хозяйства сами сочиняли и читали малышам «лесные сказки», стараясь с помощью незамысловатого сюжета передать детям </w:t>
      </w:r>
      <w:proofErr w:type="spellStart"/>
      <w:r w:rsidRPr="00653883">
        <w:rPr>
          <w:color w:val="333333"/>
          <w:sz w:val="28"/>
          <w:szCs w:val="28"/>
        </w:rPr>
        <w:t>лесоохранные</w:t>
      </w:r>
      <w:proofErr w:type="spellEnd"/>
      <w:r w:rsidRPr="00653883">
        <w:rPr>
          <w:color w:val="333333"/>
          <w:sz w:val="28"/>
          <w:szCs w:val="28"/>
        </w:rPr>
        <w:t xml:space="preserve"> знания и экологическую культуру.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По мнению исследователя Власовой Галины Николаевны, - «Сказка помогает ребенку понять взаимоотношения человека с природой, рисуя те или иные черты героев животных, сказка дает нравственное воспитание, а так же реальные представления о природе</w:t>
      </w:r>
      <w:r w:rsidR="00BA192E">
        <w:rPr>
          <w:color w:val="333333"/>
          <w:sz w:val="28"/>
          <w:szCs w:val="28"/>
        </w:rPr>
        <w:t>»</w:t>
      </w:r>
      <w:r w:rsidRPr="00653883">
        <w:rPr>
          <w:color w:val="333333"/>
          <w:sz w:val="28"/>
          <w:szCs w:val="28"/>
        </w:rPr>
        <w:t>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653883">
        <w:rPr>
          <w:rStyle w:val="a4"/>
          <w:color w:val="333333"/>
          <w:sz w:val="28"/>
          <w:szCs w:val="28"/>
        </w:rPr>
        <w:t>В чем особенность экологических сказок?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Характерной особенностью является сильно-выраженная переработка материала, получаемого из природного окружения.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653883">
        <w:rPr>
          <w:rStyle w:val="a4"/>
          <w:color w:val="333333"/>
          <w:sz w:val="28"/>
          <w:szCs w:val="28"/>
        </w:rPr>
        <w:t>Почему они интересны детям?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Новизна сюжета, персонажи, самим действием, конечным результатом. А так же элементами, из которых строится экологическая сказка, потому что таковыми являются реальные предметы и взаимоотношения в природе.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653883">
        <w:rPr>
          <w:rStyle w:val="a4"/>
          <w:color w:val="333333"/>
          <w:sz w:val="28"/>
          <w:szCs w:val="28"/>
        </w:rPr>
        <w:t>Какова их роль?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Экологическая сказка воздействует не только на сознание, но и на чувства ребенка. Она позволяет ребенку более глубоко пережить те, или иные, явления в природе, учит детей научному видению природы.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</w:rPr>
      </w:pPr>
      <w:r w:rsidRPr="00653883">
        <w:rPr>
          <w:rStyle w:val="a4"/>
          <w:color w:val="333333"/>
          <w:sz w:val="28"/>
          <w:szCs w:val="28"/>
        </w:rPr>
        <w:t>Так почему мы их пишем?</w:t>
      </w:r>
    </w:p>
    <w:p w:rsidR="00BB7D44" w:rsidRPr="00653883" w:rsidRDefault="00BB7D44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На основе знаний, которые получают дети через экологическую сказку, могут быть заложены начальные формы осознанного отношения к природе, интерес к ее познанию, сочувствие живому и готовность сохранить его, умение видеть красоту природы в разных ее формах, выражать свое эмоциональное отношение к ней.</w:t>
      </w:r>
    </w:p>
    <w:p w:rsidR="00BB7D44" w:rsidRPr="00653883" w:rsidRDefault="00F953A7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</w:t>
      </w:r>
      <w:proofErr w:type="gramStart"/>
      <w:r w:rsidR="00BB7D44" w:rsidRPr="00653883">
        <w:rPr>
          <w:color w:val="333333"/>
          <w:sz w:val="28"/>
          <w:szCs w:val="28"/>
        </w:rPr>
        <w:t xml:space="preserve">Для привлечения внимания и развития интереса, для получения детьми достоверных знаний и запоминания их, для реализации полученных знаний на практике, </w:t>
      </w:r>
      <w:r w:rsidRPr="00653883">
        <w:rPr>
          <w:color w:val="333333"/>
          <w:sz w:val="28"/>
          <w:szCs w:val="28"/>
        </w:rPr>
        <w:t>мы используем такие экологические сказки, как «</w:t>
      </w:r>
      <w:r w:rsidR="00BB7D44" w:rsidRPr="00653883">
        <w:rPr>
          <w:color w:val="333333"/>
          <w:sz w:val="28"/>
          <w:szCs w:val="28"/>
        </w:rPr>
        <w:t>Как человек приручил растения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Как у росточка появилось имя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 xml:space="preserve">Бабушка Федора и </w:t>
      </w:r>
      <w:r w:rsidR="00BB7D44" w:rsidRPr="00653883">
        <w:rPr>
          <w:color w:val="333333"/>
          <w:sz w:val="28"/>
          <w:szCs w:val="28"/>
        </w:rPr>
        <w:lastRenderedPageBreak/>
        <w:t>Герань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Самый смелый цветок</w:t>
      </w:r>
      <w:r w:rsidRPr="00653883">
        <w:rPr>
          <w:color w:val="333333"/>
          <w:sz w:val="28"/>
          <w:szCs w:val="28"/>
        </w:rPr>
        <w:t>», «</w:t>
      </w:r>
      <w:r w:rsidR="00BB7D44" w:rsidRPr="00653883">
        <w:rPr>
          <w:color w:val="333333"/>
          <w:sz w:val="28"/>
          <w:szCs w:val="28"/>
        </w:rPr>
        <w:t>Хмурая туча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Доброе облако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«Все цвета радуги», «</w:t>
      </w:r>
      <w:r w:rsidR="00BB7D44" w:rsidRPr="00653883">
        <w:rPr>
          <w:color w:val="333333"/>
          <w:sz w:val="28"/>
          <w:szCs w:val="28"/>
        </w:rPr>
        <w:t>Просто гусеница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Не будите медведя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Зачем зайцу белая шуба?</w:t>
      </w:r>
      <w:r w:rsidRPr="00653883">
        <w:rPr>
          <w:color w:val="333333"/>
          <w:sz w:val="28"/>
          <w:szCs w:val="28"/>
        </w:rPr>
        <w:t>»</w:t>
      </w:r>
      <w:r w:rsidR="005B75EB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Пропавшие цветы</w:t>
      </w:r>
      <w:proofErr w:type="gramEnd"/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Как не вернулись птицы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«</w:t>
      </w:r>
      <w:r w:rsidR="00BB7D44" w:rsidRPr="00653883">
        <w:rPr>
          <w:color w:val="333333"/>
          <w:sz w:val="28"/>
          <w:szCs w:val="28"/>
        </w:rPr>
        <w:t>Дедушкин огород</w:t>
      </w:r>
      <w:r w:rsidRPr="00653883">
        <w:rPr>
          <w:color w:val="333333"/>
          <w:sz w:val="28"/>
          <w:szCs w:val="28"/>
        </w:rPr>
        <w:t>»</w:t>
      </w:r>
      <w:r w:rsidR="00BB7D44" w:rsidRPr="00653883">
        <w:rPr>
          <w:color w:val="333333"/>
          <w:sz w:val="28"/>
          <w:szCs w:val="28"/>
        </w:rPr>
        <w:t>.</w:t>
      </w:r>
    </w:p>
    <w:p w:rsidR="00134AA5" w:rsidRPr="00653883" w:rsidRDefault="00134AA5" w:rsidP="0065388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53883">
        <w:rPr>
          <w:color w:val="333333"/>
          <w:sz w:val="28"/>
          <w:szCs w:val="28"/>
        </w:rPr>
        <w:t xml:space="preserve">   При подготовке к данному педагогическому совету я подробно изучила рекомендуемую литературу для чтения детям старшего дошкольного возраста, согласно программе «</w:t>
      </w:r>
      <w:proofErr w:type="spellStart"/>
      <w:r w:rsidRPr="00653883">
        <w:rPr>
          <w:color w:val="333333"/>
          <w:sz w:val="28"/>
          <w:szCs w:val="28"/>
        </w:rPr>
        <w:t>Мозайка</w:t>
      </w:r>
      <w:proofErr w:type="spellEnd"/>
      <w:r w:rsidRPr="00653883">
        <w:rPr>
          <w:color w:val="333333"/>
          <w:sz w:val="28"/>
          <w:szCs w:val="28"/>
        </w:rPr>
        <w:t xml:space="preserve">», </w:t>
      </w:r>
      <w:r w:rsidR="00245E4F">
        <w:rPr>
          <w:color w:val="333333"/>
          <w:sz w:val="28"/>
          <w:szCs w:val="28"/>
        </w:rPr>
        <w:t xml:space="preserve">авт. сост. </w:t>
      </w:r>
      <w:proofErr w:type="spellStart"/>
      <w:r w:rsidR="00245E4F">
        <w:rPr>
          <w:color w:val="333333"/>
          <w:sz w:val="28"/>
          <w:szCs w:val="28"/>
        </w:rPr>
        <w:t>В.Ю.Белькович</w:t>
      </w:r>
      <w:proofErr w:type="spellEnd"/>
      <w:r w:rsidR="00245E4F">
        <w:rPr>
          <w:color w:val="333333"/>
          <w:sz w:val="28"/>
          <w:szCs w:val="28"/>
        </w:rPr>
        <w:t xml:space="preserve">, </w:t>
      </w:r>
      <w:proofErr w:type="spellStart"/>
      <w:r w:rsidR="00245E4F">
        <w:rPr>
          <w:color w:val="333333"/>
          <w:sz w:val="28"/>
          <w:szCs w:val="28"/>
        </w:rPr>
        <w:t>Н.В.Гребенкина</w:t>
      </w:r>
      <w:proofErr w:type="spellEnd"/>
      <w:r w:rsidR="00245E4F">
        <w:rPr>
          <w:color w:val="333333"/>
          <w:sz w:val="28"/>
          <w:szCs w:val="28"/>
        </w:rPr>
        <w:t xml:space="preserve">, И.А. </w:t>
      </w:r>
      <w:proofErr w:type="spellStart"/>
      <w:r w:rsidR="00245E4F">
        <w:rPr>
          <w:color w:val="333333"/>
          <w:sz w:val="28"/>
          <w:szCs w:val="28"/>
        </w:rPr>
        <w:t>Кильдышева</w:t>
      </w:r>
      <w:proofErr w:type="spellEnd"/>
      <w:r w:rsidR="00245E4F">
        <w:rPr>
          <w:color w:val="333333"/>
          <w:sz w:val="28"/>
          <w:szCs w:val="28"/>
        </w:rPr>
        <w:t xml:space="preserve">, </w:t>
      </w:r>
      <w:r w:rsidRPr="00653883">
        <w:rPr>
          <w:color w:val="333333"/>
          <w:sz w:val="28"/>
          <w:szCs w:val="28"/>
        </w:rPr>
        <w:t>по которому работает наше ДОУ. Однако</w:t>
      </w:r>
      <w:proofErr w:type="gramStart"/>
      <w:r w:rsidRPr="00653883">
        <w:rPr>
          <w:color w:val="333333"/>
          <w:sz w:val="28"/>
          <w:szCs w:val="28"/>
        </w:rPr>
        <w:t>,</w:t>
      </w:r>
      <w:proofErr w:type="gramEnd"/>
      <w:r w:rsidRPr="00653883">
        <w:rPr>
          <w:color w:val="333333"/>
          <w:sz w:val="28"/>
          <w:szCs w:val="28"/>
        </w:rPr>
        <w:t xml:space="preserve"> стоит отметить, что многие сказки носят скорее воспитание социально-коммуникативных качеств, а не экологическое. Поэтому, я решила создать картотеку экологических сказок, руководствуясь примерным комплексно-тематическим планированием для старшей группы, которую предлагает программа «</w:t>
      </w:r>
      <w:proofErr w:type="spellStart"/>
      <w:r w:rsidRPr="00653883">
        <w:rPr>
          <w:color w:val="333333"/>
          <w:sz w:val="28"/>
          <w:szCs w:val="28"/>
        </w:rPr>
        <w:t>Мозайка</w:t>
      </w:r>
      <w:proofErr w:type="spellEnd"/>
      <w:r w:rsidRPr="00653883">
        <w:rPr>
          <w:color w:val="333333"/>
          <w:sz w:val="28"/>
          <w:szCs w:val="28"/>
        </w:rPr>
        <w:t>».</w:t>
      </w:r>
    </w:p>
    <w:p w:rsidR="00134AA5" w:rsidRPr="00653883" w:rsidRDefault="00134AA5" w:rsidP="00245E4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653883">
        <w:rPr>
          <w:b/>
          <w:color w:val="333333"/>
          <w:sz w:val="28"/>
          <w:szCs w:val="28"/>
        </w:rPr>
        <w:t>Сентябрь</w:t>
      </w:r>
    </w:p>
    <w:tbl>
      <w:tblPr>
        <w:tblStyle w:val="a5"/>
        <w:tblW w:w="0" w:type="auto"/>
        <w:tblLook w:val="04A0"/>
      </w:tblPr>
      <w:tblGrid>
        <w:gridCol w:w="4219"/>
        <w:gridCol w:w="5352"/>
      </w:tblGrid>
      <w:tr w:rsidR="00202873" w:rsidRPr="00653883" w:rsidTr="0074602F">
        <w:tc>
          <w:tcPr>
            <w:tcW w:w="4219" w:type="dxa"/>
          </w:tcPr>
          <w:p w:rsidR="00202873" w:rsidRPr="00245E4F" w:rsidRDefault="00202873" w:rsidP="00653883">
            <w:pPr>
              <w:pStyle w:val="a3"/>
              <w:spacing w:before="0" w:beforeAutospacing="0" w:after="0" w:afterAutospacing="0" w:line="360" w:lineRule="auto"/>
              <w:rPr>
                <w:i/>
                <w:color w:val="333333"/>
                <w:sz w:val="28"/>
                <w:szCs w:val="28"/>
              </w:rPr>
            </w:pPr>
            <w:r w:rsidRPr="00245E4F">
              <w:rPr>
                <w:i/>
                <w:color w:val="333333"/>
                <w:sz w:val="28"/>
                <w:szCs w:val="28"/>
              </w:rPr>
              <w:t>Тема недели</w:t>
            </w:r>
          </w:p>
        </w:tc>
        <w:tc>
          <w:tcPr>
            <w:tcW w:w="5352" w:type="dxa"/>
          </w:tcPr>
          <w:p w:rsidR="00202873" w:rsidRPr="00245E4F" w:rsidRDefault="00202873" w:rsidP="00653883">
            <w:pPr>
              <w:pStyle w:val="a3"/>
              <w:spacing w:before="0" w:beforeAutospacing="0" w:after="0" w:afterAutospacing="0" w:line="360" w:lineRule="auto"/>
              <w:rPr>
                <w:i/>
                <w:color w:val="333333"/>
                <w:sz w:val="28"/>
                <w:szCs w:val="28"/>
              </w:rPr>
            </w:pPr>
            <w:r w:rsidRPr="00245E4F">
              <w:rPr>
                <w:i/>
                <w:color w:val="333333"/>
                <w:sz w:val="28"/>
                <w:szCs w:val="28"/>
              </w:rPr>
              <w:t>Сказки по тематике</w:t>
            </w:r>
          </w:p>
        </w:tc>
      </w:tr>
      <w:tr w:rsidR="0074602F" w:rsidRPr="00653883" w:rsidTr="00245E4F">
        <w:trPr>
          <w:trHeight w:val="1948"/>
        </w:trPr>
        <w:tc>
          <w:tcPr>
            <w:tcW w:w="4219" w:type="dxa"/>
          </w:tcPr>
          <w:p w:rsidR="0074602F" w:rsidRPr="00653883" w:rsidRDefault="0074602F" w:rsidP="006538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653883">
              <w:rPr>
                <w:color w:val="333333"/>
                <w:sz w:val="28"/>
                <w:szCs w:val="28"/>
              </w:rPr>
              <w:t>«Подарки осени»,</w:t>
            </w:r>
          </w:p>
          <w:p w:rsidR="0074602F" w:rsidRPr="00653883" w:rsidRDefault="0074602F" w:rsidP="006538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653883">
              <w:rPr>
                <w:color w:val="333333"/>
                <w:sz w:val="28"/>
                <w:szCs w:val="28"/>
              </w:rPr>
              <w:t>«Овощи на грядке», «Вот она какая – осень золотая!», «Ягоды рябины и калины»</w:t>
            </w:r>
          </w:p>
        </w:tc>
        <w:tc>
          <w:tcPr>
            <w:tcW w:w="5352" w:type="dxa"/>
          </w:tcPr>
          <w:p w:rsidR="0074602F" w:rsidRPr="00653883" w:rsidRDefault="0074602F" w:rsidP="006538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653883">
              <w:rPr>
                <w:color w:val="333333"/>
                <w:sz w:val="28"/>
                <w:szCs w:val="28"/>
              </w:rPr>
              <w:t>«Дедушкин огород»</w:t>
            </w:r>
            <w:r w:rsidR="00653883" w:rsidRPr="00653883">
              <w:rPr>
                <w:color w:val="333333"/>
                <w:sz w:val="28"/>
                <w:szCs w:val="28"/>
              </w:rPr>
              <w:t>, «Как человек растения приручил»</w:t>
            </w:r>
          </w:p>
        </w:tc>
      </w:tr>
      <w:tr w:rsidR="00202873" w:rsidRPr="00653883" w:rsidTr="0074602F">
        <w:tc>
          <w:tcPr>
            <w:tcW w:w="4219" w:type="dxa"/>
          </w:tcPr>
          <w:p w:rsidR="00202873" w:rsidRPr="00653883" w:rsidRDefault="00202873" w:rsidP="006538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653883">
              <w:rPr>
                <w:color w:val="333333"/>
                <w:sz w:val="28"/>
                <w:szCs w:val="28"/>
              </w:rPr>
              <w:t>«День осенний на дворе», «Осенняя одежда»</w:t>
            </w:r>
          </w:p>
        </w:tc>
        <w:tc>
          <w:tcPr>
            <w:tcW w:w="5352" w:type="dxa"/>
          </w:tcPr>
          <w:p w:rsidR="00202873" w:rsidRPr="00653883" w:rsidRDefault="00B345ED" w:rsidP="00653883">
            <w:pPr>
              <w:pStyle w:val="a3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 w:rsidRPr="00653883">
              <w:rPr>
                <w:color w:val="333333"/>
                <w:sz w:val="28"/>
                <w:szCs w:val="28"/>
              </w:rPr>
              <w:t>«Осень», «Грибники», «Осенние листья, как порох горят»</w:t>
            </w:r>
          </w:p>
        </w:tc>
      </w:tr>
    </w:tbl>
    <w:p w:rsidR="00B345ED" w:rsidRPr="00653883" w:rsidRDefault="00B345ED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p w:rsidR="00B345ED" w:rsidRPr="00653883" w:rsidRDefault="00B345ED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Октябрь</w:t>
      </w:r>
    </w:p>
    <w:p w:rsidR="00B345ED" w:rsidRPr="00653883" w:rsidRDefault="00B345ED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</w:t>
            </w:r>
            <w:r w:rsidR="0074602F" w:rsidRPr="00653883">
              <w:rPr>
                <w:rStyle w:val="a4"/>
                <w:b w:val="0"/>
                <w:color w:val="000000"/>
                <w:sz w:val="28"/>
                <w:szCs w:val="28"/>
              </w:rPr>
              <w:t>Я и моя семья», «Д</w:t>
            </w: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ети в семье», «Семейные прогулки»</w:t>
            </w:r>
          </w:p>
        </w:tc>
        <w:tc>
          <w:tcPr>
            <w:tcW w:w="4786" w:type="dxa"/>
          </w:tcPr>
          <w:p w:rsidR="00C8708A" w:rsidRPr="00653883" w:rsidRDefault="002C7F0E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</w:t>
            </w:r>
            <w:r w:rsidR="00EA307E" w:rsidRPr="00653883">
              <w:rPr>
                <w:rStyle w:val="a4"/>
                <w:b w:val="0"/>
                <w:color w:val="000000"/>
                <w:sz w:val="28"/>
                <w:szCs w:val="28"/>
              </w:rPr>
              <w:t>Куда девать батарейки</w:t>
            </w: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»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«Наш участок осенью», «Клен осенью»</w:t>
            </w:r>
          </w:p>
        </w:tc>
        <w:tc>
          <w:tcPr>
            <w:tcW w:w="4786" w:type="dxa"/>
          </w:tcPr>
          <w:p w:rsidR="00C8708A" w:rsidRPr="00653883" w:rsidRDefault="00EA307E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«Глупая птица»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«Осень в моем селе», «Парки»</w:t>
            </w:r>
          </w:p>
        </w:tc>
        <w:tc>
          <w:tcPr>
            <w:tcW w:w="4786" w:type="dxa"/>
          </w:tcPr>
          <w:p w:rsidR="00C8708A" w:rsidRPr="00653883" w:rsidRDefault="00EA307E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«Побелка»</w:t>
            </w:r>
          </w:p>
        </w:tc>
      </w:tr>
    </w:tbl>
    <w:p w:rsidR="00B345ED" w:rsidRPr="00653883" w:rsidRDefault="00B345ED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C8708A" w:rsidRPr="00653883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Ноябрь</w:t>
      </w:r>
    </w:p>
    <w:p w:rsidR="0074602F" w:rsidRPr="00653883" w:rsidRDefault="0074602F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«Птицы осенью»</w:t>
            </w:r>
          </w:p>
        </w:tc>
        <w:tc>
          <w:tcPr>
            <w:tcW w:w="4786" w:type="dxa"/>
          </w:tcPr>
          <w:p w:rsidR="00C8708A" w:rsidRPr="00653883" w:rsidRDefault="00E7150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«На озере»</w:t>
            </w:r>
            <w:r w:rsidR="005C21C9" w:rsidRPr="00653883">
              <w:rPr>
                <w:rStyle w:val="a4"/>
                <w:b w:val="0"/>
                <w:color w:val="000000"/>
                <w:sz w:val="28"/>
                <w:szCs w:val="28"/>
              </w:rPr>
              <w:t>, «Перелетные птицы»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lastRenderedPageBreak/>
              <w:t>«Домашние животные»</w:t>
            </w:r>
          </w:p>
        </w:tc>
        <w:tc>
          <w:tcPr>
            <w:tcW w:w="4786" w:type="dxa"/>
          </w:tcPr>
          <w:p w:rsidR="00C8708A" w:rsidRPr="00653883" w:rsidRDefault="0087497B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«Кролик и зайчиха»</w:t>
            </w:r>
          </w:p>
        </w:tc>
      </w:tr>
    </w:tbl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p w:rsidR="00C8708A" w:rsidRPr="00245E4F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245E4F">
        <w:rPr>
          <w:rStyle w:val="a4"/>
          <w:color w:val="000000"/>
          <w:sz w:val="28"/>
          <w:szCs w:val="28"/>
        </w:rPr>
        <w:t>Декабрь</w:t>
      </w:r>
    </w:p>
    <w:p w:rsidR="0074602F" w:rsidRPr="00653883" w:rsidRDefault="0074602F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Сказка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«Что подарит нам зима, чем она порадует?»</w:t>
            </w:r>
          </w:p>
        </w:tc>
        <w:tc>
          <w:tcPr>
            <w:tcW w:w="4786" w:type="dxa"/>
          </w:tcPr>
          <w:p w:rsidR="00C8708A" w:rsidRPr="00653883" w:rsidRDefault="00211977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«Сугробы»</w:t>
            </w:r>
            <w:r w:rsidR="00653883" w:rsidRPr="00653883">
              <w:rPr>
                <w:rStyle w:val="a4"/>
                <w:b w:val="0"/>
                <w:color w:val="000000"/>
                <w:sz w:val="28"/>
                <w:szCs w:val="28"/>
              </w:rPr>
              <w:t>, «Зачем зайчик зимой белый, а летом серый?»</w:t>
            </w:r>
          </w:p>
        </w:tc>
      </w:tr>
      <w:tr w:rsidR="005C21C9" w:rsidRPr="00653883" w:rsidTr="00245E4F">
        <w:trPr>
          <w:trHeight w:val="390"/>
        </w:trPr>
        <w:tc>
          <w:tcPr>
            <w:tcW w:w="4785" w:type="dxa"/>
          </w:tcPr>
          <w:p w:rsidR="005C21C9" w:rsidRPr="00653883" w:rsidRDefault="005C21C9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«Деревья, которые радуют»</w:t>
            </w:r>
          </w:p>
        </w:tc>
        <w:tc>
          <w:tcPr>
            <w:tcW w:w="4786" w:type="dxa"/>
          </w:tcPr>
          <w:p w:rsidR="005C21C9" w:rsidRPr="00653883" w:rsidRDefault="005C21C9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«Елка»</w:t>
            </w:r>
          </w:p>
        </w:tc>
      </w:tr>
    </w:tbl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p w:rsidR="00C8708A" w:rsidRPr="00653883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Январь</w:t>
      </w:r>
    </w:p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«Зимние забавы»</w:t>
            </w:r>
          </w:p>
        </w:tc>
        <w:tc>
          <w:tcPr>
            <w:tcW w:w="4786" w:type="dxa"/>
          </w:tcPr>
          <w:p w:rsidR="00C8708A" w:rsidRPr="00653883" w:rsidRDefault="002C7F0E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«Гололед и гололедица»</w:t>
            </w:r>
            <w:r w:rsidR="00EA307E" w:rsidRPr="00653883">
              <w:rPr>
                <w:rStyle w:val="a4"/>
                <w:b w:val="0"/>
                <w:color w:val="000000"/>
                <w:sz w:val="28"/>
                <w:szCs w:val="28"/>
              </w:rPr>
              <w:t>, «Зимний день»</w:t>
            </w:r>
          </w:p>
        </w:tc>
      </w:tr>
    </w:tbl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C8708A" w:rsidRPr="00653883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Февраль</w:t>
      </w:r>
    </w:p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C44DB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«Добрые дела»</w:t>
            </w:r>
          </w:p>
        </w:tc>
        <w:tc>
          <w:tcPr>
            <w:tcW w:w="4786" w:type="dxa"/>
          </w:tcPr>
          <w:p w:rsidR="00C8708A" w:rsidRPr="00653883" w:rsidRDefault="00C44DB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«Экскурсия»</w:t>
            </w:r>
            <w:r w:rsidR="00211977" w:rsidRPr="00653883">
              <w:rPr>
                <w:rStyle w:val="a4"/>
                <w:b w:val="0"/>
                <w:color w:val="000000"/>
                <w:sz w:val="28"/>
                <w:szCs w:val="28"/>
              </w:rPr>
              <w:t>, «Враг Родины»</w:t>
            </w:r>
            <w:r w:rsidR="0074602F" w:rsidRPr="00653883">
              <w:rPr>
                <w:rStyle w:val="a4"/>
                <w:b w:val="0"/>
                <w:color w:val="000000"/>
                <w:sz w:val="28"/>
                <w:szCs w:val="28"/>
              </w:rPr>
              <w:t>, «Кормушка»</w:t>
            </w:r>
          </w:p>
        </w:tc>
      </w:tr>
    </w:tbl>
    <w:p w:rsidR="0074602F" w:rsidRPr="00653883" w:rsidRDefault="0074602F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p w:rsidR="00C8708A" w:rsidRPr="00653883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b w:val="0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Март</w:t>
      </w:r>
    </w:p>
    <w:p w:rsidR="00C8708A" w:rsidRPr="00653883" w:rsidRDefault="00C8708A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1E67E3">
        <w:tc>
          <w:tcPr>
            <w:tcW w:w="4785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C8708A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1E67E3">
        <w:tc>
          <w:tcPr>
            <w:tcW w:w="4785" w:type="dxa"/>
          </w:tcPr>
          <w:p w:rsidR="00C8708A" w:rsidRPr="00653883" w:rsidRDefault="00211977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«Мамин праздник 8 марта»</w:t>
            </w:r>
          </w:p>
        </w:tc>
        <w:tc>
          <w:tcPr>
            <w:tcW w:w="4786" w:type="dxa"/>
          </w:tcPr>
          <w:p w:rsidR="00C8708A" w:rsidRPr="00653883" w:rsidRDefault="00211977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«Подснежники»</w:t>
            </w:r>
            <w:r w:rsidR="005C21C9" w:rsidRPr="00653883">
              <w:rPr>
                <w:rStyle w:val="a4"/>
                <w:b w:val="0"/>
                <w:color w:val="000000"/>
                <w:sz w:val="28"/>
                <w:szCs w:val="28"/>
              </w:rPr>
              <w:t>, «Бабушка Федора и Герань», «Как у росточка имя появилось»</w:t>
            </w:r>
          </w:p>
        </w:tc>
      </w:tr>
    </w:tbl>
    <w:p w:rsidR="00B345ED" w:rsidRPr="00653883" w:rsidRDefault="00B345ED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C8708A" w:rsidRPr="00653883" w:rsidRDefault="00C8708A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Апрель</w:t>
      </w:r>
    </w:p>
    <w:p w:rsidR="0074602F" w:rsidRPr="00653883" w:rsidRDefault="0074602F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C8708A" w:rsidRPr="00653883" w:rsidTr="00C8708A">
        <w:tc>
          <w:tcPr>
            <w:tcW w:w="4785" w:type="dxa"/>
          </w:tcPr>
          <w:p w:rsidR="00C8708A" w:rsidRPr="00245E4F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C8708A" w:rsidRPr="00245E4F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F51E60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«Моя семья», «Отдых на природе весной»</w:t>
            </w:r>
          </w:p>
        </w:tc>
        <w:tc>
          <w:tcPr>
            <w:tcW w:w="4786" w:type="dxa"/>
          </w:tcPr>
          <w:p w:rsidR="00C8708A" w:rsidRPr="00653883" w:rsidRDefault="00F51E60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«Березовый сок»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87497B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«Животные весной»</w:t>
            </w:r>
          </w:p>
        </w:tc>
        <w:tc>
          <w:tcPr>
            <w:tcW w:w="4786" w:type="dxa"/>
          </w:tcPr>
          <w:p w:rsidR="00C8708A" w:rsidRPr="00653883" w:rsidRDefault="0087497B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«Как скворец себе дом выбирал»</w:t>
            </w:r>
            <w:r w:rsidR="002C7F0E" w:rsidRPr="00653883">
              <w:rPr>
                <w:rStyle w:val="a4"/>
                <w:b w:val="0"/>
                <w:color w:val="000000"/>
                <w:sz w:val="28"/>
                <w:szCs w:val="28"/>
              </w:rPr>
              <w:t>, «Катя и божья коровка»</w:t>
            </w:r>
          </w:p>
        </w:tc>
      </w:tr>
      <w:tr w:rsidR="00C8708A" w:rsidRPr="00653883" w:rsidTr="00C8708A">
        <w:tc>
          <w:tcPr>
            <w:tcW w:w="4785" w:type="dxa"/>
          </w:tcPr>
          <w:p w:rsidR="00C8708A" w:rsidRPr="00653883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«Весенние ручейки»</w:t>
            </w:r>
          </w:p>
        </w:tc>
        <w:tc>
          <w:tcPr>
            <w:tcW w:w="4786" w:type="dxa"/>
          </w:tcPr>
          <w:p w:rsidR="00C8708A" w:rsidRPr="00653883" w:rsidRDefault="000F37F8" w:rsidP="00245E4F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«Про Водяного»,</w:t>
            </w:r>
            <w:r w:rsidR="00245E4F">
              <w:rPr>
                <w:rStyle w:val="a4"/>
                <w:b w:val="0"/>
                <w:color w:val="000000"/>
                <w:sz w:val="28"/>
                <w:szCs w:val="28"/>
              </w:rPr>
              <w:t xml:space="preserve"> «История одной Капли»</w:t>
            </w: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, «Как тучка была в пустыне», «Сила дождя и дружбы», «Разве озеро свалка»</w:t>
            </w:r>
          </w:p>
        </w:tc>
      </w:tr>
    </w:tbl>
    <w:p w:rsidR="000F37F8" w:rsidRPr="00653883" w:rsidRDefault="000F37F8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0F37F8" w:rsidRDefault="000F37F8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  <w:r w:rsidRPr="00653883">
        <w:rPr>
          <w:rStyle w:val="a4"/>
          <w:color w:val="000000"/>
          <w:sz w:val="28"/>
          <w:szCs w:val="28"/>
        </w:rPr>
        <w:t>Май</w:t>
      </w:r>
    </w:p>
    <w:p w:rsidR="00245E4F" w:rsidRPr="00653883" w:rsidRDefault="00245E4F" w:rsidP="00245E4F">
      <w:pPr>
        <w:pStyle w:val="a3"/>
        <w:shd w:val="clear" w:color="auto" w:fill="FFFFFF"/>
        <w:spacing w:before="0" w:beforeAutospacing="0" w:after="0" w:afterAutospacing="0" w:line="291" w:lineRule="atLeast"/>
        <w:jc w:val="center"/>
        <w:rPr>
          <w:rStyle w:val="a4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0F37F8" w:rsidRPr="00653883" w:rsidTr="000F37F8">
        <w:tc>
          <w:tcPr>
            <w:tcW w:w="4785" w:type="dxa"/>
          </w:tcPr>
          <w:p w:rsidR="000F37F8" w:rsidRPr="00245E4F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Тема недели</w:t>
            </w:r>
          </w:p>
        </w:tc>
        <w:tc>
          <w:tcPr>
            <w:tcW w:w="4786" w:type="dxa"/>
          </w:tcPr>
          <w:p w:rsidR="000F37F8" w:rsidRPr="00245E4F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i/>
                <w:color w:val="000000"/>
                <w:sz w:val="28"/>
                <w:szCs w:val="28"/>
              </w:rPr>
            </w:pPr>
            <w:r w:rsidRPr="00245E4F">
              <w:rPr>
                <w:rStyle w:val="a4"/>
                <w:b w:val="0"/>
                <w:i/>
                <w:color w:val="000000"/>
                <w:sz w:val="28"/>
                <w:szCs w:val="28"/>
              </w:rPr>
              <w:t>Сказки по тематике</w:t>
            </w:r>
          </w:p>
        </w:tc>
      </w:tr>
      <w:tr w:rsidR="000F37F8" w:rsidRPr="00653883" w:rsidTr="000F37F8">
        <w:tc>
          <w:tcPr>
            <w:tcW w:w="4785" w:type="dxa"/>
          </w:tcPr>
          <w:p w:rsidR="000F37F8" w:rsidRPr="00653883" w:rsidRDefault="000F37F8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</w:t>
            </w:r>
            <w:r w:rsidR="001E67E3" w:rsidRPr="00653883">
              <w:rPr>
                <w:rStyle w:val="a4"/>
                <w:b w:val="0"/>
                <w:color w:val="000000"/>
                <w:sz w:val="28"/>
                <w:szCs w:val="28"/>
              </w:rPr>
              <w:t>Моя семья</w:t>
            </w: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»</w:t>
            </w:r>
            <w:r w:rsidR="001E67E3" w:rsidRPr="00653883">
              <w:rPr>
                <w:rStyle w:val="a4"/>
                <w:b w:val="0"/>
                <w:color w:val="000000"/>
                <w:sz w:val="28"/>
                <w:szCs w:val="28"/>
              </w:rPr>
              <w:t>, «Отдых на природе весной»</w:t>
            </w:r>
          </w:p>
        </w:tc>
        <w:tc>
          <w:tcPr>
            <w:tcW w:w="4786" w:type="dxa"/>
          </w:tcPr>
          <w:p w:rsidR="000F37F8" w:rsidRPr="00653883" w:rsidRDefault="001E67E3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«Ежик»</w:t>
            </w:r>
            <w:r w:rsidR="0087497B" w:rsidRPr="00653883">
              <w:rPr>
                <w:rStyle w:val="a4"/>
                <w:b w:val="0"/>
                <w:color w:val="000000"/>
                <w:sz w:val="28"/>
                <w:szCs w:val="28"/>
              </w:rPr>
              <w:t>, «Родник»</w:t>
            </w:r>
          </w:p>
        </w:tc>
      </w:tr>
      <w:tr w:rsidR="000F37F8" w:rsidRPr="00653883" w:rsidTr="000F37F8">
        <w:tc>
          <w:tcPr>
            <w:tcW w:w="4785" w:type="dxa"/>
          </w:tcPr>
          <w:p w:rsidR="000F37F8" w:rsidRPr="00653883" w:rsidRDefault="001E67E3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lastRenderedPageBreak/>
              <w:t>«Скоро лето»</w:t>
            </w:r>
          </w:p>
        </w:tc>
        <w:tc>
          <w:tcPr>
            <w:tcW w:w="4786" w:type="dxa"/>
          </w:tcPr>
          <w:p w:rsidR="000F37F8" w:rsidRPr="00653883" w:rsidRDefault="001E67E3" w:rsidP="00653883">
            <w:pPr>
              <w:pStyle w:val="a3"/>
              <w:spacing w:before="0" w:beforeAutospacing="0" w:after="0" w:afterAutospacing="0" w:line="291" w:lineRule="atLeast"/>
              <w:rPr>
                <w:rStyle w:val="a4"/>
                <w:b w:val="0"/>
                <w:color w:val="000000"/>
                <w:sz w:val="28"/>
                <w:szCs w:val="28"/>
              </w:rPr>
            </w:pPr>
            <w:r w:rsidRPr="00653883">
              <w:rPr>
                <w:rStyle w:val="a4"/>
                <w:b w:val="0"/>
                <w:color w:val="000000"/>
                <w:sz w:val="28"/>
                <w:szCs w:val="28"/>
              </w:rPr>
              <w:t>«Почему у Земли платье зеленое?», «Кто Землю украшает?», «Радуга», «Могучая травинка»</w:t>
            </w:r>
            <w:r w:rsidR="0087497B" w:rsidRPr="00653883">
              <w:rPr>
                <w:rStyle w:val="a4"/>
                <w:b w:val="0"/>
                <w:color w:val="000000"/>
                <w:sz w:val="28"/>
                <w:szCs w:val="28"/>
              </w:rPr>
              <w:t>, «Дождевой червяк», «Маленькие путешественницы»</w:t>
            </w:r>
            <w:r w:rsidR="00653883" w:rsidRPr="00653883">
              <w:rPr>
                <w:rStyle w:val="a4"/>
                <w:b w:val="0"/>
                <w:color w:val="000000"/>
                <w:sz w:val="28"/>
                <w:szCs w:val="28"/>
              </w:rPr>
              <w:t>, «Просто гусеница»</w:t>
            </w:r>
          </w:p>
        </w:tc>
      </w:tr>
    </w:tbl>
    <w:p w:rsidR="000F37F8" w:rsidRDefault="000F37F8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A277C2" w:rsidRDefault="00A277C2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</w:t>
      </w:r>
      <w:r w:rsidR="00245E4F">
        <w:rPr>
          <w:rStyle w:val="a4"/>
          <w:b w:val="0"/>
          <w:color w:val="000000"/>
          <w:sz w:val="28"/>
          <w:szCs w:val="28"/>
        </w:rPr>
        <w:t>Все эти сказки имеются в приложении под названием «Картотека экологических сказок для старших дошкольников».</w:t>
      </w:r>
    </w:p>
    <w:p w:rsidR="00A277C2" w:rsidRDefault="00A277C2" w:rsidP="00653883">
      <w:pPr>
        <w:pStyle w:val="a3"/>
        <w:shd w:val="clear" w:color="auto" w:fill="FFFFFF"/>
        <w:spacing w:before="0" w:beforeAutospacing="0" w:after="0" w:afterAutospacing="0" w:line="291" w:lineRule="atLeast"/>
        <w:rPr>
          <w:rStyle w:val="a4"/>
          <w:b w:val="0"/>
          <w:color w:val="000000"/>
          <w:sz w:val="28"/>
          <w:szCs w:val="28"/>
        </w:rPr>
      </w:pPr>
    </w:p>
    <w:p w:rsidR="00A277C2" w:rsidRPr="00653883" w:rsidRDefault="00A277C2" w:rsidP="00A277C2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sectPr w:rsidR="00A277C2" w:rsidRPr="00653883" w:rsidSect="00A277C2">
      <w:pgSz w:w="11906" w:h="16838"/>
      <w:pgMar w:top="1134" w:right="850" w:bottom="709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695"/>
    <w:multiLevelType w:val="multilevel"/>
    <w:tmpl w:val="861E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458E2"/>
    <w:multiLevelType w:val="multilevel"/>
    <w:tmpl w:val="4D8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10138"/>
    <w:multiLevelType w:val="multilevel"/>
    <w:tmpl w:val="D14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A6108"/>
    <w:multiLevelType w:val="multilevel"/>
    <w:tmpl w:val="8FF4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B44BA"/>
    <w:multiLevelType w:val="multilevel"/>
    <w:tmpl w:val="A5D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15FB5"/>
    <w:multiLevelType w:val="multilevel"/>
    <w:tmpl w:val="C21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B6CC7"/>
    <w:multiLevelType w:val="multilevel"/>
    <w:tmpl w:val="CDE2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016321"/>
    <w:multiLevelType w:val="multilevel"/>
    <w:tmpl w:val="65E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805914"/>
    <w:multiLevelType w:val="multilevel"/>
    <w:tmpl w:val="3516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4E3B10"/>
    <w:multiLevelType w:val="multilevel"/>
    <w:tmpl w:val="3C2A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65023"/>
    <w:multiLevelType w:val="multilevel"/>
    <w:tmpl w:val="94C6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B7D44"/>
    <w:rsid w:val="000C356F"/>
    <w:rsid w:val="000C7B6E"/>
    <w:rsid w:val="000F37F8"/>
    <w:rsid w:val="00134AA5"/>
    <w:rsid w:val="00163032"/>
    <w:rsid w:val="001E67E3"/>
    <w:rsid w:val="001F0A5C"/>
    <w:rsid w:val="00202873"/>
    <w:rsid w:val="00211977"/>
    <w:rsid w:val="002225AD"/>
    <w:rsid w:val="00245E4F"/>
    <w:rsid w:val="002C7F0E"/>
    <w:rsid w:val="003866E3"/>
    <w:rsid w:val="00491ACD"/>
    <w:rsid w:val="00580717"/>
    <w:rsid w:val="005902CB"/>
    <w:rsid w:val="005B75EB"/>
    <w:rsid w:val="005C21C9"/>
    <w:rsid w:val="00653883"/>
    <w:rsid w:val="006948F3"/>
    <w:rsid w:val="006F1416"/>
    <w:rsid w:val="0074602F"/>
    <w:rsid w:val="0087497B"/>
    <w:rsid w:val="00A277C2"/>
    <w:rsid w:val="00B345ED"/>
    <w:rsid w:val="00BA192E"/>
    <w:rsid w:val="00BB7D44"/>
    <w:rsid w:val="00C44DB8"/>
    <w:rsid w:val="00C51410"/>
    <w:rsid w:val="00C8708A"/>
    <w:rsid w:val="00CB106F"/>
    <w:rsid w:val="00CC6EA6"/>
    <w:rsid w:val="00E71508"/>
    <w:rsid w:val="00EA307E"/>
    <w:rsid w:val="00F51E60"/>
    <w:rsid w:val="00F64BBF"/>
    <w:rsid w:val="00F64D7E"/>
    <w:rsid w:val="00F953A7"/>
    <w:rsid w:val="00F96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ACD"/>
  </w:style>
  <w:style w:type="paragraph" w:styleId="1">
    <w:name w:val="heading 1"/>
    <w:basedOn w:val="a"/>
    <w:next w:val="a"/>
    <w:link w:val="10"/>
    <w:uiPriority w:val="9"/>
    <w:qFormat/>
    <w:rsid w:val="00B34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2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7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7D44"/>
    <w:rPr>
      <w:b/>
      <w:bCs/>
    </w:rPr>
  </w:style>
  <w:style w:type="table" w:styleId="a5">
    <w:name w:val="Table Grid"/>
    <w:basedOn w:val="a1"/>
    <w:uiPriority w:val="59"/>
    <w:rsid w:val="002028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0287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028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20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28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4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F37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66">
    <w:name w:val="style66"/>
    <w:basedOn w:val="a"/>
    <w:rsid w:val="001E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1E67E3"/>
    <w:rPr>
      <w:i/>
      <w:iCs/>
    </w:rPr>
  </w:style>
  <w:style w:type="character" w:customStyle="1" w:styleId="style79">
    <w:name w:val="style79"/>
    <w:basedOn w:val="a0"/>
    <w:rsid w:val="001E67E3"/>
  </w:style>
  <w:style w:type="character" w:customStyle="1" w:styleId="style82">
    <w:name w:val="style82"/>
    <w:basedOn w:val="a0"/>
    <w:rsid w:val="001E67E3"/>
  </w:style>
  <w:style w:type="character" w:customStyle="1" w:styleId="style80">
    <w:name w:val="style80"/>
    <w:basedOn w:val="a0"/>
    <w:rsid w:val="001E67E3"/>
  </w:style>
  <w:style w:type="character" w:customStyle="1" w:styleId="style81">
    <w:name w:val="style81"/>
    <w:basedOn w:val="a0"/>
    <w:rsid w:val="001E67E3"/>
  </w:style>
  <w:style w:type="paragraph" w:customStyle="1" w:styleId="c7">
    <w:name w:val="c7"/>
    <w:basedOn w:val="a"/>
    <w:rsid w:val="001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63032"/>
  </w:style>
  <w:style w:type="character" w:customStyle="1" w:styleId="c1">
    <w:name w:val="c1"/>
    <w:basedOn w:val="a0"/>
    <w:rsid w:val="00163032"/>
  </w:style>
  <w:style w:type="paragraph" w:customStyle="1" w:styleId="headline">
    <w:name w:val="headline"/>
    <w:basedOn w:val="a"/>
    <w:rsid w:val="00E7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879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74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2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55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9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4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75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97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3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0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8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74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3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0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03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69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965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63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1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04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397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55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052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6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2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587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51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12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10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68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05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87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34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4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03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750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0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3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18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7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31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86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84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4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2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33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4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35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6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674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21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64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9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97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22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55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6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300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4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32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0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8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84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33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18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9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998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3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6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9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6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92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15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9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2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667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99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76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50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49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86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85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2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65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3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09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705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93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6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75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34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4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35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01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4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287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0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45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7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981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53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6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54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62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3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3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0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702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89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74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6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4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94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5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33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7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421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0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549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10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637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3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48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9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94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1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68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100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852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943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8788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52966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751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37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27557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2732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5643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67229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85384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6470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0446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71457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44026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1455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63636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0150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13207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994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797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4130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2777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131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90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67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87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7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8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74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789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403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771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77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88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843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33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15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00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3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4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81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4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810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19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45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37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5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17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55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91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66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82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87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41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60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6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2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3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45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07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1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70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62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19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191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407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44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21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157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73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21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3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833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30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685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21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2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06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25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1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27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00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62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8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86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39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49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52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72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482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57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29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11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31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3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8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37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56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89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696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5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48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85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78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0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4002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42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84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75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633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68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72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43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40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65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34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7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44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80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4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0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40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02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8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79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7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780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7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3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4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1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48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50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76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98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0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4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71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23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226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386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809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3678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0037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2112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9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14179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05155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79766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904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64492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71424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50939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699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23501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40769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363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156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1290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1565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611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226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5044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81792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32332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32979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3368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3687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44134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986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3087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62022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532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009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4111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50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1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15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08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8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71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36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00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426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12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94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63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705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3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83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390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8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80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1315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59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4128">
              <w:marLeft w:val="0"/>
              <w:marRight w:val="0"/>
              <w:marTop w:val="0"/>
              <w:marBottom w:val="1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1106">
                  <w:marLeft w:val="0"/>
                  <w:marRight w:val="0"/>
                  <w:marTop w:val="0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295">
                      <w:marLeft w:val="0"/>
                      <w:marRight w:val="0"/>
                      <w:marTop w:val="0"/>
                      <w:marBottom w:val="1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3684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0013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473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892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16495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951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3294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014673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0340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0559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586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2730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72721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66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93636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62637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7593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754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0756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163699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5154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44311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3715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57564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34515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14734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15598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30507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65212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5197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343636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90580">
                              <w:marLeft w:val="0"/>
                              <w:marRight w:val="0"/>
                              <w:marTop w:val="0"/>
                              <w:marBottom w:val="16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215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2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38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68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4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60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2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31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866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53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80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44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59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94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19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1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4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6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3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0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7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16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23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10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8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63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99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7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51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33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65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48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997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55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61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42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17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250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34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4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3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10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85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367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63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714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424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7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068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315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029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</dc:creator>
  <cp:keywords/>
  <dc:description/>
  <cp:lastModifiedBy>яч</cp:lastModifiedBy>
  <cp:revision>22</cp:revision>
  <dcterms:created xsi:type="dcterms:W3CDTF">2017-06-29T14:38:00Z</dcterms:created>
  <dcterms:modified xsi:type="dcterms:W3CDTF">2017-12-02T19:03:00Z</dcterms:modified>
</cp:coreProperties>
</file>