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78" w:rsidRPr="00252B78" w:rsidRDefault="00252B78" w:rsidP="00252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Вид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проекта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 творческий, групповой, кратковременный.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Срок реализации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проекта</w:t>
      </w:r>
      <w:r>
        <w:rPr>
          <w:rFonts w:ascii="Arial" w:eastAsia="Times New Roman" w:hAnsi="Arial" w:cs="Arial"/>
          <w:color w:val="111111"/>
          <w:sz w:val="24"/>
          <w:szCs w:val="24"/>
        </w:rPr>
        <w:t>: 1 неделя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Участники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проекта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: дети </w:t>
      </w:r>
      <w:r>
        <w:rPr>
          <w:rFonts w:ascii="Arial" w:eastAsia="Times New Roman" w:hAnsi="Arial" w:cs="Arial"/>
          <w:color w:val="111111"/>
          <w:sz w:val="24"/>
          <w:szCs w:val="24"/>
        </w:rPr>
        <w:t>старшей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 группы.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Проблема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 преобладание у современных детей потребительского отношения к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матери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Актуальность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: С самого раннего возраста ребенок должен помнить о том, что где бы он ни находился и чем бы ни занимался, самым дорогим и любимым человеком для него остается мама. Мама - это доброта и ласка, любовь и понимание, забота и поддержка. Дети должны понимать и помнить, кем для них является мама, какой любви, </w:t>
      </w:r>
      <w:proofErr w:type="gramStart"/>
      <w:r w:rsidRPr="00252B78">
        <w:rPr>
          <w:rFonts w:ascii="Arial" w:eastAsia="Times New Roman" w:hAnsi="Arial" w:cs="Arial"/>
          <w:color w:val="111111"/>
          <w:sz w:val="24"/>
          <w:szCs w:val="24"/>
        </w:rPr>
        <w:t>заботы</w:t>
      </w:r>
      <w:proofErr w:type="gramEnd"/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 и уважения она заслуживает. </w:t>
      </w:r>
      <w:proofErr w:type="gramStart"/>
      <w:r w:rsidRPr="00252B78">
        <w:rPr>
          <w:rFonts w:ascii="Arial" w:eastAsia="Times New Roman" w:hAnsi="Arial" w:cs="Arial"/>
          <w:color w:val="111111"/>
          <w:sz w:val="24"/>
          <w:szCs w:val="24"/>
        </w:rPr>
        <w:t>В результате, на начальном этапе формировании личности ребенка, на дошкольные учреждения возложена огромная ответственность в работе с семьей в нравственном, эстетическом, патриотическом и экологическом направлениях.</w:t>
      </w:r>
      <w:proofErr w:type="gramEnd"/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 Воспитание в ребенке любви, уважения, чувства сопереживания и взаимопомощи близкому человеку – маме является необходимым составляющим в нравственном воспитании детей.</w:t>
      </w:r>
    </w:p>
    <w:p w:rsidR="00252B78" w:rsidRPr="00252B78" w:rsidRDefault="00252B78" w:rsidP="00252B7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Конечной целью воплощения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проекта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 является знакомство с праздником “День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матери</w:t>
      </w:r>
      <w:r w:rsidRPr="00252B78">
        <w:rPr>
          <w:rFonts w:ascii="Arial" w:eastAsia="Times New Roman" w:hAnsi="Arial" w:cs="Arial"/>
          <w:b/>
          <w:bCs/>
          <w:color w:val="111111"/>
          <w:sz w:val="24"/>
          <w:szCs w:val="24"/>
        </w:rPr>
        <w:t>”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. Дети не только познакомятся с данным праздником, но и смогут в нем поучаствовать. Поймут, что доставлять радость так же приятно, как и получать подарки. Научатся различать нравственные качества через художественную литературу, реализовать свои желания и возможности в изготовлении подарков, утвердятся во мнении, что МАМА – это всегда тепло, уют, радость.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 воспитывать любовь и уважение к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матери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, способствовать созданию семейных традиций, теплых взаимоотношений в семье, сплочению коллектива родителей.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Задачи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проекта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1. Обобщить знания детей дошкольного возраста о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международном празднике </w:t>
      </w:r>
      <w:r w:rsidRPr="00252B78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</w:rPr>
        <w:t>«День </w:t>
      </w:r>
      <w:r w:rsidRPr="00252B78">
        <w:rPr>
          <w:rFonts w:ascii="Arial" w:eastAsia="Times New Roman" w:hAnsi="Arial" w:cs="Arial"/>
          <w:bCs/>
          <w:iCs/>
          <w:color w:val="111111"/>
          <w:sz w:val="24"/>
          <w:szCs w:val="24"/>
        </w:rPr>
        <w:t>матери</w:t>
      </w:r>
      <w:r w:rsidRPr="00252B78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</w:rPr>
        <w:t>»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;</w:t>
      </w:r>
    </w:p>
    <w:p w:rsid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2. Побуждать детей выражать благодарность своим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матерям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 за заботу через продуктивную деятельность </w:t>
      </w:r>
      <w:r w:rsidRPr="00252B78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</w:rPr>
        <w:t>(аппликацию, рисование, лепку)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;</w:t>
      </w:r>
    </w:p>
    <w:p w:rsid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3. Развивать инициативность и творчество у детей дошкольного возраста;</w:t>
      </w:r>
    </w:p>
    <w:p w:rsid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4. Воспитывать доброжелательное общение детей в играх, продуктивной совместной деятельности между сверстниками и взрослыми;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5. Развивать коммуникативные навыки детей, умение находить выход из проблемных ситуаций.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Содержание практической деятельности по реализации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проекта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1 этап. Организационный.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Беседа о мамах и о том, что Указом Президента РФ в 1998 г. был установлен праздник “День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Матери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 в Российской Федерации”, который отмечается в последнее воскресенье ноября.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Совместное с детьми размышление о проведении праздника для мам.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2 этап. Практический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Подготовить концертную программу к празднику мам.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Изготовить своими руками подарки для мам.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Оформить фотовыставки.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lastRenderedPageBreak/>
        <w:t>3 этап. Осуществление замыслов.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Чтение художественной литературы.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Предварительная беседа в кругу семьи 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(ребенка с мамой)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 о ее труде.</w:t>
      </w:r>
    </w:p>
    <w:p w:rsid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На занятиях по </w:t>
      </w:r>
      <w:proofErr w:type="spellStart"/>
      <w:r w:rsidRPr="00252B78">
        <w:rPr>
          <w:rFonts w:ascii="Arial" w:eastAsia="Times New Roman" w:hAnsi="Arial" w:cs="Arial"/>
          <w:color w:val="111111"/>
          <w:sz w:val="24"/>
          <w:szCs w:val="24"/>
        </w:rPr>
        <w:t>изодеятельности</w:t>
      </w:r>
      <w:proofErr w:type="spellEnd"/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 и ручному </w:t>
      </w:r>
      <w:r w:rsidRPr="00252B78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>труду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• Изготовление подарков.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Заучивание стихов, пословиц, отработка дикции, выразительности речи.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Репетиции инсценировок, танцев.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4 этап. Презентация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проекта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 проведение праздничного мероприятия.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Оборудование,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материалы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 оформление фотовыставки с семейными фотографиями детей, нарисованные детьми портреты мам, поздравления, шарики для оформления помещения, поделки, выставка работ 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</w:t>
      </w:r>
      <w:r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Что любит моя мама?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Использование информационно-коммуникативных </w:t>
      </w:r>
      <w:r w:rsidRPr="00252B78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>технологий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111111"/>
          <w:sz w:val="24"/>
          <w:szCs w:val="24"/>
        </w:rPr>
        <w:t>разработка и показ презентации мам со своими детьми.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Взаимодействие с воспитателем </w:t>
      </w:r>
      <w:r>
        <w:rPr>
          <w:rFonts w:ascii="Arial" w:eastAsia="Times New Roman" w:hAnsi="Arial" w:cs="Arial"/>
          <w:color w:val="111111"/>
          <w:sz w:val="24"/>
          <w:szCs w:val="24"/>
        </w:rPr>
        <w:t>старшей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Pr="00252B78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>группы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>Работа с родителями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1. Статьи в родительский уголок 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«День </w:t>
      </w:r>
      <w:r w:rsidRPr="00252B78">
        <w:rPr>
          <w:rFonts w:ascii="Arial" w:eastAsia="Times New Roman" w:hAnsi="Arial" w:cs="Arial"/>
          <w:bCs/>
          <w:i/>
          <w:iCs/>
          <w:color w:val="111111"/>
          <w:sz w:val="24"/>
          <w:szCs w:val="24"/>
        </w:rPr>
        <w:t>матери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: история и традиции»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«Изречения известных людей о маме»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. Беседы с родителями на эти темы.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2. Подбор журналов, литературы для индивидуальной работы родителям на тему 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«Роль </w:t>
      </w:r>
      <w:r w:rsidRPr="00252B78">
        <w:rPr>
          <w:rFonts w:ascii="Arial" w:eastAsia="Times New Roman" w:hAnsi="Arial" w:cs="Arial"/>
          <w:bCs/>
          <w:i/>
          <w:iCs/>
          <w:color w:val="111111"/>
          <w:sz w:val="24"/>
          <w:szCs w:val="24"/>
        </w:rPr>
        <w:t>матери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 в воспитании ребенка в семье»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3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. Календарное планирование и проведение занятий, совместной деятельности, игровой деятельности в рамках </w:t>
      </w:r>
      <w:r w:rsidRPr="00252B78">
        <w:rPr>
          <w:rFonts w:ascii="Arial" w:eastAsia="Times New Roman" w:hAnsi="Arial" w:cs="Arial"/>
          <w:bCs/>
          <w:color w:val="111111"/>
          <w:sz w:val="24"/>
          <w:szCs w:val="24"/>
        </w:rPr>
        <w:t>проекта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252B78" w:rsidRPr="00252B78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-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участие родителей в итоговом празднике в </w:t>
      </w:r>
      <w:r w:rsidR="00252B78">
        <w:rPr>
          <w:rFonts w:ascii="Arial" w:eastAsia="Times New Roman" w:hAnsi="Arial" w:cs="Arial"/>
          <w:color w:val="111111"/>
          <w:sz w:val="24"/>
          <w:szCs w:val="24"/>
        </w:rPr>
        <w:t>старше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й группе «</w:t>
      </w:r>
      <w:r w:rsidR="00252B78">
        <w:rPr>
          <w:rFonts w:ascii="Arial" w:eastAsia="Times New Roman" w:hAnsi="Arial" w:cs="Arial"/>
          <w:color w:val="111111"/>
          <w:sz w:val="24"/>
          <w:szCs w:val="24"/>
        </w:rPr>
        <w:t>Мама дорогая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».</w:t>
      </w:r>
    </w:p>
    <w:p w:rsidR="00252B78" w:rsidRPr="00252B78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-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попробую создать видеоклип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«Мама – главное слово в жизни моей»</w:t>
      </w:r>
    </w:p>
    <w:p w:rsidR="00CB3100" w:rsidRDefault="00CB3100" w:rsidP="00CB31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-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выставка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коллажей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 </w:t>
      </w:r>
      <w:r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«Что любит моя мамочка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252B78" w:rsidRPr="00252B78" w:rsidRDefault="00CB3100" w:rsidP="00CB31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-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изготовление подарка для мам</w:t>
      </w:r>
    </w:p>
    <w:p w:rsidR="00252B78" w:rsidRPr="00252B78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-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презентация поделок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«Для мамочки любимой, дорогой…»</w:t>
      </w:r>
    </w:p>
    <w:p w:rsidR="00CB3100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Интеграция непосредственно- образовательных областей программы в соотв</w:t>
      </w:r>
      <w:r w:rsidR="00CB3100">
        <w:rPr>
          <w:rFonts w:ascii="Arial" w:eastAsia="Times New Roman" w:hAnsi="Arial" w:cs="Arial"/>
          <w:color w:val="111111"/>
          <w:sz w:val="24"/>
          <w:szCs w:val="24"/>
        </w:rPr>
        <w:t>етствии с ФГОС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 в ходе реализации </w:t>
      </w:r>
      <w:r w:rsidRPr="00CB3100">
        <w:rPr>
          <w:rFonts w:ascii="Arial" w:eastAsia="Times New Roman" w:hAnsi="Arial" w:cs="Arial"/>
          <w:bCs/>
          <w:color w:val="111111"/>
          <w:sz w:val="24"/>
          <w:szCs w:val="24"/>
        </w:rPr>
        <w:t>проекта</w:t>
      </w:r>
      <w:r w:rsidRPr="00252B78">
        <w:rPr>
          <w:rFonts w:ascii="Arial" w:eastAsia="Times New Roman" w:hAnsi="Arial" w:cs="Arial"/>
          <w:b/>
          <w:bCs/>
          <w:color w:val="111111"/>
          <w:sz w:val="24"/>
          <w:szCs w:val="24"/>
        </w:rPr>
        <w:t> 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«День </w:t>
      </w:r>
      <w:r w:rsidRPr="00CB3100">
        <w:rPr>
          <w:rFonts w:ascii="Arial" w:eastAsia="Times New Roman" w:hAnsi="Arial" w:cs="Arial"/>
          <w:bCs/>
          <w:i/>
          <w:iCs/>
          <w:color w:val="111111"/>
          <w:sz w:val="24"/>
          <w:szCs w:val="24"/>
        </w:rPr>
        <w:t>матери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252B78" w:rsidRPr="00252B78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111111"/>
          <w:sz w:val="24"/>
          <w:szCs w:val="24"/>
        </w:rPr>
        <w:t>- Социально-коммуникативное развитие: с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южетно-ролевые игры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«Мама дома»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«Семья»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«Мама в магазине»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«Мама в больнице»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«Мама на работе»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(мама-парикмахер, мама-продавец, мама-врач, мама-медсестра)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;</w:t>
      </w:r>
      <w:proofErr w:type="gramEnd"/>
    </w:p>
    <w:p w:rsidR="00252B78" w:rsidRPr="00252B78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-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рассматривание </w:t>
      </w:r>
      <w:proofErr w:type="spellStart"/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фотовернисажа</w:t>
      </w:r>
      <w:proofErr w:type="spellEnd"/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«Всех дороже мне она</w:t>
      </w:r>
      <w:proofErr w:type="gramStart"/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… Э</w:t>
      </w:r>
      <w:proofErr w:type="gramEnd"/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то мамочка моя»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;</w:t>
      </w:r>
    </w:p>
    <w:p w:rsidR="00CB3100" w:rsidRDefault="00CB3100" w:rsidP="00CB31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-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дидактические игры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«Подбери наряд на праздник»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«Накрой на стол»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«Укрась шляпку»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«Мама – детеныши»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«Кому что подарить?»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;</w:t>
      </w:r>
    </w:p>
    <w:p w:rsidR="00CB3100" w:rsidRDefault="00CB3100" w:rsidP="00CB31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-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рассматривание семейных фотоальбомов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. </w:t>
      </w:r>
    </w:p>
    <w:p w:rsidR="00CB3100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 xml:space="preserve">- беседы 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«Как я помогаю маме дома»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«Мамино любимое занятие»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 </w:t>
      </w:r>
    </w:p>
    <w:p w:rsidR="00CB3100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CB3100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Позна</w:t>
      </w:r>
      <w:r>
        <w:rPr>
          <w:rFonts w:ascii="Arial" w:eastAsia="Times New Roman" w:hAnsi="Arial" w:cs="Arial"/>
          <w:color w:val="111111"/>
          <w:sz w:val="24"/>
          <w:szCs w:val="24"/>
        </w:rPr>
        <w:t>вательное развитие: б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еседа на темы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«Мамы разные нужны, мамы разные важны»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«Как маме помочь приготовить салат»</w:t>
      </w:r>
      <w:r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CB3100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CB3100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111111"/>
          <w:sz w:val="24"/>
          <w:szCs w:val="24"/>
        </w:rPr>
        <w:t>Речевое развитие: з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аучивание стихотворений наизусть Е. Благинина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«Посидим в тишине»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М. Родина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«Мамины руки»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;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словесная игра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«Мамочка</w:t>
      </w:r>
      <w:r w:rsidR="00BA6EC4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  <w:r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; ч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тение художественной литературы Емельянов Б.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«Мамины руки»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 Е. Пермяка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«Как Миша хотел маму перехитрить»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«Мамино горе»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lastRenderedPageBreak/>
        <w:t>сказок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«Кукушка»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ненецк</w:t>
      </w:r>
      <w:proofErr w:type="spellEnd"/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.)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 обр. К. </w:t>
      </w:r>
      <w:proofErr w:type="spellStart"/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Шарова</w:t>
      </w:r>
      <w:proofErr w:type="spellEnd"/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Айога</w:t>
      </w:r>
      <w:proofErr w:type="spellEnd"/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 (</w:t>
      </w:r>
      <w:proofErr w:type="spellStart"/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нанайск</w:t>
      </w:r>
      <w:proofErr w:type="spellEnd"/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.</w:t>
      </w:r>
      <w:r w:rsidR="000470AA">
        <w:rPr>
          <w:rFonts w:ascii="Arial" w:eastAsia="Times New Roman" w:hAnsi="Arial" w:cs="Arial"/>
          <w:color w:val="111111"/>
          <w:sz w:val="24"/>
          <w:szCs w:val="24"/>
        </w:rPr>
        <w:t>)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«Сказки о глупом мышонке»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 С. Маршак, 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стихотворений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:</w:t>
      </w:r>
      <w:proofErr w:type="gramEnd"/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 С. Михалков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«А что у вас?»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, А. </w:t>
      </w:r>
      <w:proofErr w:type="spellStart"/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Барто</w:t>
      </w:r>
      <w:proofErr w:type="spellEnd"/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«Разлука»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«Разговор с мамой»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«Мама ходит на работу»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, М. </w:t>
      </w:r>
      <w:proofErr w:type="spellStart"/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Пляцковский</w:t>
      </w:r>
      <w:proofErr w:type="spellEnd"/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«Мамина песенка»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, Е. Благинина </w:t>
      </w:r>
      <w:r w:rsidR="00252B78"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«Мамин день»</w:t>
      </w:r>
      <w:r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.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 </w:t>
      </w:r>
    </w:p>
    <w:p w:rsidR="00CB3100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252B78" w:rsidRPr="00252B78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Художественно</w:t>
      </w:r>
      <w:r>
        <w:rPr>
          <w:rFonts w:ascii="Arial" w:eastAsia="Times New Roman" w:hAnsi="Arial" w:cs="Arial"/>
          <w:color w:val="111111"/>
          <w:sz w:val="24"/>
          <w:szCs w:val="24"/>
        </w:rPr>
        <w:t>-эстетическое развитие: и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зготовление поделок в подарок мамам на день </w:t>
      </w:r>
      <w:r w:rsidR="00252B78" w:rsidRPr="00CB3100">
        <w:rPr>
          <w:rFonts w:ascii="Arial" w:eastAsia="Times New Roman" w:hAnsi="Arial" w:cs="Arial"/>
          <w:bCs/>
          <w:color w:val="111111"/>
          <w:sz w:val="24"/>
          <w:szCs w:val="24"/>
        </w:rPr>
        <w:t>матери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;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лепка 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«Сладости для мамы»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, 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«Цветы для мамы»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;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раскрашивание раскрасок по теме 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«Семья»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;</w:t>
      </w:r>
    </w:p>
    <w:p w:rsidR="00CB3100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выставка детских работ </w:t>
      </w:r>
      <w:r w:rsidRPr="00252B7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«Моей мамочке дарю, за все ее благодарю»</w:t>
      </w:r>
      <w:r w:rsidR="00CB310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.</w:t>
      </w:r>
    </w:p>
    <w:p w:rsidR="00CB3100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</w:pPr>
    </w:p>
    <w:p w:rsidR="00252B78" w:rsidRPr="00252B78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Предполагаемый результат</w:t>
      </w:r>
      <w:r w:rsidR="00252B78" w:rsidRPr="00252B78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1. Обогащение знаний детей о роли мамы в их жизни, через раскрытие образа </w:t>
      </w:r>
      <w:r w:rsidRPr="00CB3100">
        <w:rPr>
          <w:rFonts w:ascii="Arial" w:eastAsia="Times New Roman" w:hAnsi="Arial" w:cs="Arial"/>
          <w:bCs/>
          <w:color w:val="111111"/>
          <w:sz w:val="24"/>
          <w:szCs w:val="24"/>
        </w:rPr>
        <w:t>матери в поэзии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, в живописи, музыке, художественной литературе.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2. Воспитание заботливого, уважительного отношения к маме.</w:t>
      </w:r>
    </w:p>
    <w:p w:rsidR="00252B78" w:rsidRPr="00252B78" w:rsidRDefault="00252B78" w:rsidP="00CB31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3. Совершенствование уровня накопленных практических навыков детей и </w:t>
      </w:r>
      <w:r w:rsidRPr="00252B78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>родителей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</w:t>
      </w:r>
      <w:r w:rsidR="00CB3100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развитие начал словотворчества,</w:t>
      </w:r>
      <w:r w:rsidR="00CB3100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развитие художественного вкуса детей и взрослых,</w:t>
      </w:r>
      <w:r w:rsidR="00CB3100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развитие творческих способностей детей в продуктивной и в музыкальной деятельности,</w:t>
      </w:r>
      <w:r w:rsidR="00CB3100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совершенствование стиля партнёрских отношений.</w:t>
      </w:r>
    </w:p>
    <w:p w:rsidR="00CB3100" w:rsidRDefault="00CB3100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</w:pPr>
      <w:r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Использованная литература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1. </w:t>
      </w:r>
      <w:proofErr w:type="spellStart"/>
      <w:r w:rsidRPr="00252B78">
        <w:rPr>
          <w:rFonts w:ascii="Arial" w:eastAsia="Times New Roman" w:hAnsi="Arial" w:cs="Arial"/>
          <w:color w:val="111111"/>
          <w:sz w:val="24"/>
          <w:szCs w:val="24"/>
        </w:rPr>
        <w:t>Гербова</w:t>
      </w:r>
      <w:proofErr w:type="spellEnd"/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 В. В Занятия по развитию речи в старшей группе детского сада. – М.: Просвещение.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2. Краснощекова Н. В. Сюжетно- ролевые игры для детей дошкольного возраста. – Ростов-на-</w:t>
      </w:r>
      <w:r w:rsidRPr="00252B78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Дону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 Феникс, 2012.</w:t>
      </w:r>
    </w:p>
    <w:p w:rsidR="00252B78" w:rsidRPr="00252B78" w:rsidRDefault="00252B78" w:rsidP="00252B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3. </w:t>
      </w:r>
      <w:proofErr w:type="spellStart"/>
      <w:r w:rsidRPr="00252B78">
        <w:rPr>
          <w:rFonts w:ascii="Arial" w:eastAsia="Times New Roman" w:hAnsi="Arial" w:cs="Arial"/>
          <w:color w:val="111111"/>
          <w:sz w:val="24"/>
          <w:szCs w:val="24"/>
        </w:rPr>
        <w:t>Сахипова</w:t>
      </w:r>
      <w:proofErr w:type="spellEnd"/>
      <w:r w:rsidRPr="00252B78">
        <w:rPr>
          <w:rFonts w:ascii="Arial" w:eastAsia="Times New Roman" w:hAnsi="Arial" w:cs="Arial"/>
          <w:color w:val="111111"/>
          <w:sz w:val="24"/>
          <w:szCs w:val="24"/>
        </w:rPr>
        <w:t xml:space="preserve"> З. Г. Читаем детям. – </w:t>
      </w:r>
      <w:r w:rsidRPr="00252B78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Ленинград</w:t>
      </w:r>
      <w:r w:rsidRPr="00252B78">
        <w:rPr>
          <w:rFonts w:ascii="Arial" w:eastAsia="Times New Roman" w:hAnsi="Arial" w:cs="Arial"/>
          <w:color w:val="111111"/>
          <w:sz w:val="24"/>
          <w:szCs w:val="24"/>
        </w:rPr>
        <w:t>: Просвещение, 1987.</w:t>
      </w:r>
    </w:p>
    <w:p w:rsidR="00252B78" w:rsidRPr="00252B78" w:rsidRDefault="00252B78" w:rsidP="00252B78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252B78">
        <w:rPr>
          <w:rFonts w:ascii="Arial" w:eastAsia="Times New Roman" w:hAnsi="Arial" w:cs="Arial"/>
          <w:color w:val="111111"/>
          <w:sz w:val="24"/>
          <w:szCs w:val="24"/>
        </w:rPr>
        <w:t>4. О маме. Стихи и рассказы. – М.: Детская литература, 1988.</w:t>
      </w:r>
    </w:p>
    <w:sectPr w:rsidR="00252B78" w:rsidRPr="0025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52B78"/>
    <w:rsid w:val="000470AA"/>
    <w:rsid w:val="00120379"/>
    <w:rsid w:val="00252B78"/>
    <w:rsid w:val="0097663F"/>
    <w:rsid w:val="00BA6EC4"/>
    <w:rsid w:val="00CB3100"/>
    <w:rsid w:val="00D86C69"/>
    <w:rsid w:val="00E3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2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2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B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2B7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25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5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2B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5</cp:revision>
  <dcterms:created xsi:type="dcterms:W3CDTF">2017-12-03T12:18:00Z</dcterms:created>
  <dcterms:modified xsi:type="dcterms:W3CDTF">2017-12-03T15:05:00Z</dcterms:modified>
</cp:coreProperties>
</file>